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B14" w:rsidRPr="00C44935" w:rsidRDefault="00C36B14" w:rsidP="00C36B14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1352550" y="-533400"/>
            <wp:positionH relativeFrom="margin">
              <wp:align>left</wp:align>
            </wp:positionH>
            <wp:positionV relativeFrom="margin">
              <wp:align>top</wp:align>
            </wp:positionV>
            <wp:extent cx="1371600" cy="1371600"/>
            <wp:effectExtent l="19050" t="0" r="0" b="0"/>
            <wp:wrapSquare wrapText="bothSides"/>
            <wp:docPr id="1" name="Рисунок 1" descr="C:\Users\ф\Desktop\мои конкурсы\Печать Юный интеллектуа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\Desktop\мои конкурсы\Печать Юный интеллектуал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44935">
        <w:rPr>
          <w:rFonts w:ascii="Times New Roman" w:hAnsi="Times New Roman" w:cs="Times New Roman"/>
          <w:b/>
          <w:sz w:val="28"/>
          <w:szCs w:val="28"/>
        </w:rPr>
        <w:t>Сетевой информационный центр дистанционного обучения</w:t>
      </w:r>
    </w:p>
    <w:p w:rsidR="00C36B14" w:rsidRPr="00C44935" w:rsidRDefault="00C36B14" w:rsidP="00C36B14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Межшкольная Гуманитарная Интеллектуальная Ассоциация</w:t>
      </w:r>
    </w:p>
    <w:p w:rsidR="00C36B14" w:rsidRPr="00C44935" w:rsidRDefault="00C36B14" w:rsidP="00C36B14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(МГИА)</w:t>
      </w:r>
    </w:p>
    <w:p w:rsidR="00C36B14" w:rsidRPr="00C44935" w:rsidRDefault="00C36B14" w:rsidP="00C36B14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C44935">
        <w:rPr>
          <w:rFonts w:ascii="Times New Roman" w:hAnsi="Times New Roman" w:cs="Times New Roman"/>
          <w:b/>
          <w:sz w:val="28"/>
          <w:szCs w:val="28"/>
        </w:rPr>
        <w:t>КЛИиО</w:t>
      </w:r>
      <w:proofErr w:type="spellEnd"/>
      <w:r w:rsidRPr="00C44935">
        <w:rPr>
          <w:rFonts w:ascii="Times New Roman" w:hAnsi="Times New Roman" w:cs="Times New Roman"/>
          <w:b/>
          <w:sz w:val="28"/>
          <w:szCs w:val="28"/>
        </w:rPr>
        <w:t>»</w:t>
      </w:r>
    </w:p>
    <w:p w:rsidR="00C36B14" w:rsidRPr="002E724F" w:rsidRDefault="00C36B14" w:rsidP="00C36B14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2E724F">
        <w:rPr>
          <w:rFonts w:ascii="Times New Roman" w:hAnsi="Times New Roman" w:cs="Times New Roman"/>
          <w:b/>
          <w:sz w:val="32"/>
          <w:szCs w:val="32"/>
        </w:rPr>
        <w:t>ЗАДАНИЯ</w:t>
      </w:r>
    </w:p>
    <w:p w:rsidR="00C36B14" w:rsidRPr="00470829" w:rsidRDefault="00C36B14" w:rsidP="00C36B1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</w:t>
      </w:r>
      <w:r w:rsidRPr="00470829">
        <w:rPr>
          <w:rFonts w:ascii="Times New Roman" w:hAnsi="Times New Roman" w:cs="Times New Roman"/>
          <w:b/>
          <w:sz w:val="32"/>
          <w:szCs w:val="32"/>
        </w:rPr>
        <w:t>о предмету «</w:t>
      </w:r>
      <w:r>
        <w:rPr>
          <w:rFonts w:ascii="Times New Roman" w:hAnsi="Times New Roman" w:cs="Times New Roman"/>
          <w:b/>
          <w:sz w:val="32"/>
          <w:szCs w:val="32"/>
        </w:rPr>
        <w:t>Биология</w:t>
      </w:r>
      <w:r w:rsidRPr="00470829">
        <w:rPr>
          <w:rFonts w:ascii="Times New Roman" w:hAnsi="Times New Roman" w:cs="Times New Roman"/>
          <w:b/>
          <w:sz w:val="32"/>
          <w:szCs w:val="32"/>
        </w:rPr>
        <w:t>»</w:t>
      </w:r>
    </w:p>
    <w:p w:rsidR="00C36B14" w:rsidRPr="00C36B14" w:rsidRDefault="00C36B14" w:rsidP="00C36B1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36B14">
        <w:rPr>
          <w:rFonts w:ascii="Times New Roman" w:hAnsi="Times New Roman" w:cs="Times New Roman"/>
          <w:b/>
          <w:sz w:val="32"/>
          <w:szCs w:val="32"/>
        </w:rPr>
        <w:t>9-11 класс</w:t>
      </w:r>
    </w:p>
    <w:p w:rsidR="00C36B14" w:rsidRPr="00C36B14" w:rsidRDefault="00C36B14" w:rsidP="00C36B1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C36B14">
        <w:rPr>
          <w:rFonts w:ascii="Times New Roman" w:hAnsi="Times New Roman" w:cs="Times New Roman"/>
          <w:b/>
          <w:sz w:val="24"/>
          <w:szCs w:val="24"/>
        </w:rPr>
        <w:t>В соответствии с гипотезой А.Опарина:</w:t>
      </w:r>
    </w:p>
    <w:p w:rsidR="00C36B14" w:rsidRDefault="00C36B14" w:rsidP="00C36B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1.Жизнь переносится с планеты на планету;</w:t>
      </w:r>
    </w:p>
    <w:p w:rsidR="00C36B14" w:rsidRDefault="00C36B14" w:rsidP="00C36B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2.Жизнь появилась одновременно с появлением Земли;</w:t>
      </w:r>
    </w:p>
    <w:p w:rsidR="00C36B14" w:rsidRDefault="00C36B14" w:rsidP="00C36B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3.Жизнь зародилась на Земле в водах первичного океана;</w:t>
      </w:r>
    </w:p>
    <w:p w:rsidR="00C36B14" w:rsidRDefault="00C36B14" w:rsidP="00C36B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4. Жизнь на Земле существует вечно.</w:t>
      </w:r>
    </w:p>
    <w:p w:rsidR="00C36B14" w:rsidRDefault="00C36B14" w:rsidP="00C36B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C36B14">
        <w:rPr>
          <w:rFonts w:ascii="Times New Roman" w:hAnsi="Times New Roman" w:cs="Times New Roman"/>
          <w:b/>
          <w:sz w:val="24"/>
          <w:szCs w:val="24"/>
        </w:rPr>
        <w:t>Появление фотосинтеза привело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36B14" w:rsidRDefault="00C36B14" w:rsidP="00C36B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1.К появлению </w:t>
      </w:r>
      <w:proofErr w:type="spellStart"/>
      <w:r>
        <w:rPr>
          <w:rFonts w:ascii="Times New Roman" w:hAnsi="Times New Roman" w:cs="Times New Roman"/>
          <w:sz w:val="24"/>
          <w:szCs w:val="24"/>
        </w:rPr>
        <w:t>многоклеточности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C36B14" w:rsidRDefault="00C36B14" w:rsidP="00C36B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2.К возникновению бактерий;</w:t>
      </w:r>
    </w:p>
    <w:p w:rsidR="00C36B14" w:rsidRDefault="00C36B14" w:rsidP="00C36B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3.К накоплению кислорода в атмосфере;</w:t>
      </w:r>
    </w:p>
    <w:p w:rsidR="00C36B14" w:rsidRDefault="00C36B14" w:rsidP="00C36B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4.К возникновению полового процесса.</w:t>
      </w:r>
    </w:p>
    <w:p w:rsidR="00C36B14" w:rsidRPr="00C36B14" w:rsidRDefault="00C36B14" w:rsidP="00C36B1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C36B14">
        <w:rPr>
          <w:rFonts w:ascii="Times New Roman" w:hAnsi="Times New Roman" w:cs="Times New Roman"/>
          <w:b/>
          <w:sz w:val="24"/>
          <w:szCs w:val="24"/>
        </w:rPr>
        <w:t>Мономером белков является:</w:t>
      </w:r>
    </w:p>
    <w:p w:rsidR="00C36B14" w:rsidRDefault="00C36B14" w:rsidP="00C36B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1.Нуклеотид;</w:t>
      </w:r>
    </w:p>
    <w:p w:rsidR="00C36B14" w:rsidRDefault="00C36B14" w:rsidP="00C36B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2.Аминокислота;</w:t>
      </w:r>
    </w:p>
    <w:p w:rsidR="00C36B14" w:rsidRDefault="00C36B14" w:rsidP="00C36B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3.Глюкоза;</w:t>
      </w:r>
    </w:p>
    <w:p w:rsidR="00C36B14" w:rsidRDefault="00C36B14" w:rsidP="00C36B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4.Глицерин.</w:t>
      </w:r>
    </w:p>
    <w:p w:rsidR="00C36B14" w:rsidRDefault="00C36B14" w:rsidP="00C36B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C36B14">
        <w:rPr>
          <w:rFonts w:ascii="Times New Roman" w:hAnsi="Times New Roman" w:cs="Times New Roman"/>
          <w:b/>
          <w:sz w:val="24"/>
          <w:szCs w:val="24"/>
        </w:rPr>
        <w:t>Последовательность мономеров в белке называется:</w:t>
      </w:r>
    </w:p>
    <w:p w:rsidR="00C36B14" w:rsidRDefault="00C36B14" w:rsidP="00C36B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1.Первичная структура;</w:t>
      </w:r>
    </w:p>
    <w:p w:rsidR="00C36B14" w:rsidRDefault="00C36B14" w:rsidP="00C36B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2.Вторичная структура;</w:t>
      </w:r>
    </w:p>
    <w:p w:rsidR="00C36B14" w:rsidRDefault="00C36B14" w:rsidP="00C36B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3.Третичная структура;</w:t>
      </w:r>
    </w:p>
    <w:p w:rsidR="00C36B14" w:rsidRDefault="00C36B14" w:rsidP="00C36B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4.Четвертичная структура.</w:t>
      </w:r>
    </w:p>
    <w:p w:rsidR="00C36B14" w:rsidRDefault="00C36B14" w:rsidP="00C36B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C36B14">
        <w:rPr>
          <w:rFonts w:ascii="Times New Roman" w:hAnsi="Times New Roman" w:cs="Times New Roman"/>
          <w:b/>
          <w:sz w:val="24"/>
          <w:szCs w:val="24"/>
        </w:rPr>
        <w:t xml:space="preserve">Процесс переписывания информации с ДНК на </w:t>
      </w:r>
      <w:proofErr w:type="spellStart"/>
      <w:r w:rsidRPr="00C36B14">
        <w:rPr>
          <w:rFonts w:ascii="Times New Roman" w:hAnsi="Times New Roman" w:cs="Times New Roman"/>
          <w:b/>
          <w:sz w:val="24"/>
          <w:szCs w:val="24"/>
        </w:rPr>
        <w:t>и-РНК</w:t>
      </w:r>
      <w:proofErr w:type="spellEnd"/>
      <w:r w:rsidRPr="00C36B14">
        <w:rPr>
          <w:rFonts w:ascii="Times New Roman" w:hAnsi="Times New Roman" w:cs="Times New Roman"/>
          <w:b/>
          <w:sz w:val="24"/>
          <w:szCs w:val="24"/>
        </w:rPr>
        <w:t xml:space="preserve"> называется:</w:t>
      </w:r>
    </w:p>
    <w:p w:rsidR="00C36B14" w:rsidRDefault="00C36B14" w:rsidP="00C36B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1.Биосинтезом</w:t>
      </w:r>
    </w:p>
    <w:p w:rsidR="00C36B14" w:rsidRDefault="00C36B14" w:rsidP="00C36B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2.Редупликацией;</w:t>
      </w:r>
    </w:p>
    <w:p w:rsidR="00C36B14" w:rsidRDefault="00C36B14" w:rsidP="00C36B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3.трансляцией;</w:t>
      </w:r>
    </w:p>
    <w:p w:rsidR="00C36B14" w:rsidRDefault="00C36B14" w:rsidP="00C36B14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4.Транскрипцией.</w:t>
      </w:r>
    </w:p>
    <w:p w:rsidR="00C36B14" w:rsidRDefault="00C36B14" w:rsidP="00C36B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C36B14">
        <w:rPr>
          <w:rFonts w:ascii="Times New Roman" w:hAnsi="Times New Roman" w:cs="Times New Roman"/>
          <w:b/>
          <w:sz w:val="24"/>
          <w:szCs w:val="24"/>
        </w:rPr>
        <w:t>Аминокислоты к месту сборки белка доставляются молекулами:</w:t>
      </w:r>
    </w:p>
    <w:p w:rsidR="00C36B14" w:rsidRDefault="00C36B14" w:rsidP="00C36B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1.м-РНК;</w:t>
      </w:r>
    </w:p>
    <w:p w:rsidR="00C36B14" w:rsidRDefault="00C36B14" w:rsidP="00C36B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2.т-РНК;</w:t>
      </w:r>
    </w:p>
    <w:p w:rsidR="00C36B14" w:rsidRDefault="00C36B14" w:rsidP="00C36B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3.белка;</w:t>
      </w:r>
    </w:p>
    <w:p w:rsidR="00C36B14" w:rsidRDefault="00C36B14" w:rsidP="00C36B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4.ДНК.</w:t>
      </w:r>
    </w:p>
    <w:p w:rsidR="00C36B14" w:rsidRDefault="00C36B14" w:rsidP="00C36B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C36B14">
        <w:rPr>
          <w:rFonts w:ascii="Times New Roman" w:hAnsi="Times New Roman" w:cs="Times New Roman"/>
          <w:b/>
          <w:sz w:val="24"/>
          <w:szCs w:val="24"/>
        </w:rPr>
        <w:t>В процессе энергетического обмена происходит:</w:t>
      </w:r>
    </w:p>
    <w:p w:rsidR="00C36B14" w:rsidRDefault="00C36B14" w:rsidP="00C36B14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1.Запасание энергии в молекуле АТФ;</w:t>
      </w:r>
    </w:p>
    <w:p w:rsidR="00C36B14" w:rsidRDefault="00C36B14" w:rsidP="00C36B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2.Обеспечение клеток белками;</w:t>
      </w:r>
    </w:p>
    <w:p w:rsidR="00C36B14" w:rsidRDefault="00C36B14" w:rsidP="00C36B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3.Синтез углеводов;</w:t>
      </w:r>
    </w:p>
    <w:p w:rsidR="00C36B14" w:rsidRDefault="00C36B14" w:rsidP="00C36B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4.Образование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и-РНК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36B14" w:rsidRDefault="00C36B14" w:rsidP="00C36B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C36B14">
        <w:rPr>
          <w:rFonts w:ascii="Times New Roman" w:hAnsi="Times New Roman" w:cs="Times New Roman"/>
          <w:b/>
          <w:sz w:val="24"/>
          <w:szCs w:val="24"/>
        </w:rPr>
        <w:t>У растений в реакциях пластического обмена:</w:t>
      </w:r>
    </w:p>
    <w:p w:rsidR="00C36B14" w:rsidRDefault="00C36B14" w:rsidP="00C36B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1.Синтезируется мономер-глюкоза;</w:t>
      </w:r>
    </w:p>
    <w:p w:rsidR="00C36B14" w:rsidRDefault="00C36B14" w:rsidP="00C36B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2.Образуется углекислый газ;</w:t>
      </w:r>
    </w:p>
    <w:p w:rsidR="00C36B14" w:rsidRDefault="00C36B14" w:rsidP="00C36B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3.происходит расщепление крахмала;</w:t>
      </w:r>
    </w:p>
    <w:p w:rsidR="00C36B14" w:rsidRDefault="00C36B14" w:rsidP="00C36B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4.Формируется вторичная структура молекулы белка.</w:t>
      </w:r>
    </w:p>
    <w:p w:rsidR="00C36B14" w:rsidRPr="00C36B14" w:rsidRDefault="00C36B14" w:rsidP="00C36B1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C36B14">
        <w:rPr>
          <w:rFonts w:ascii="Times New Roman" w:hAnsi="Times New Roman" w:cs="Times New Roman"/>
          <w:b/>
          <w:sz w:val="24"/>
          <w:szCs w:val="24"/>
        </w:rPr>
        <w:t xml:space="preserve">Какие компоненты клетки имеют </w:t>
      </w:r>
      <w:proofErr w:type="spellStart"/>
      <w:r w:rsidRPr="00C36B14">
        <w:rPr>
          <w:rFonts w:ascii="Times New Roman" w:hAnsi="Times New Roman" w:cs="Times New Roman"/>
          <w:b/>
          <w:sz w:val="24"/>
          <w:szCs w:val="24"/>
        </w:rPr>
        <w:t>двумембранное</w:t>
      </w:r>
      <w:proofErr w:type="spellEnd"/>
      <w:r w:rsidRPr="00C36B14">
        <w:rPr>
          <w:rFonts w:ascii="Times New Roman" w:hAnsi="Times New Roman" w:cs="Times New Roman"/>
          <w:b/>
          <w:sz w:val="24"/>
          <w:szCs w:val="24"/>
        </w:rPr>
        <w:t xml:space="preserve"> строение:</w:t>
      </w:r>
    </w:p>
    <w:p w:rsidR="00C36B14" w:rsidRDefault="00C36B14" w:rsidP="00C36B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1.Хлоропласты;</w:t>
      </w:r>
    </w:p>
    <w:p w:rsidR="00C36B14" w:rsidRDefault="00C36B14" w:rsidP="00C36B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2.Лизосомы;</w:t>
      </w:r>
    </w:p>
    <w:p w:rsidR="00C36B14" w:rsidRDefault="00C36B14" w:rsidP="00C36B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3.Вакуоли;</w:t>
      </w:r>
    </w:p>
    <w:p w:rsidR="00C36B14" w:rsidRDefault="00C36B14" w:rsidP="00C36B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4.Центриоли.</w:t>
      </w:r>
    </w:p>
    <w:p w:rsidR="00C36B14" w:rsidRPr="00C36B14" w:rsidRDefault="00C36B14" w:rsidP="00C36B1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36B14">
        <w:rPr>
          <w:rFonts w:ascii="Times New Roman" w:hAnsi="Times New Roman" w:cs="Times New Roman"/>
          <w:b/>
          <w:sz w:val="24"/>
          <w:szCs w:val="24"/>
        </w:rPr>
        <w:t>10.Какие органоиды клетки размножаются независимо от деления клетки:</w:t>
      </w:r>
    </w:p>
    <w:p w:rsidR="00C36B14" w:rsidRDefault="00C36B14" w:rsidP="00C36B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1.Центриоли клеточного центра;</w:t>
      </w:r>
    </w:p>
    <w:p w:rsidR="00C36B14" w:rsidRDefault="00C36B14" w:rsidP="00C36B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2.Ядерные хромосомы;</w:t>
      </w:r>
    </w:p>
    <w:p w:rsidR="00C36B14" w:rsidRDefault="00C36B14" w:rsidP="00C36B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3.Митохондрии и хлоропласты;</w:t>
      </w:r>
    </w:p>
    <w:p w:rsidR="00C36B14" w:rsidRDefault="00C36B14" w:rsidP="00C36B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4.Рибосомы и комплекс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Гольджи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36B14" w:rsidRPr="00C36B14" w:rsidRDefault="00C36B14" w:rsidP="00C36B1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36B14">
        <w:rPr>
          <w:rFonts w:ascii="Times New Roman" w:hAnsi="Times New Roman" w:cs="Times New Roman"/>
          <w:b/>
          <w:sz w:val="24"/>
          <w:szCs w:val="24"/>
        </w:rPr>
        <w:t>11. Какой процесс обеспечивает разнообразное сочетание генов в гаметах родителей:</w:t>
      </w:r>
    </w:p>
    <w:p w:rsidR="00C36B14" w:rsidRDefault="00C36B14" w:rsidP="00C36B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1.Митоз;</w:t>
      </w:r>
    </w:p>
    <w:p w:rsidR="00C36B14" w:rsidRDefault="00C36B14" w:rsidP="00C36B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2.Дробление;</w:t>
      </w:r>
    </w:p>
    <w:p w:rsidR="00C36B14" w:rsidRDefault="00C36B14" w:rsidP="00C36B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3.Кроссинговер;</w:t>
      </w:r>
    </w:p>
    <w:p w:rsidR="00C36B14" w:rsidRDefault="00C36B14" w:rsidP="00C36B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4.Оплодотворение.</w:t>
      </w:r>
    </w:p>
    <w:p w:rsidR="00C36B14" w:rsidRPr="00C36B14" w:rsidRDefault="00C36B14" w:rsidP="00C36B1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36B14">
        <w:rPr>
          <w:rFonts w:ascii="Times New Roman" w:hAnsi="Times New Roman" w:cs="Times New Roman"/>
          <w:b/>
          <w:sz w:val="24"/>
          <w:szCs w:val="24"/>
        </w:rPr>
        <w:t>12. В процессе овогенеза у животных формируются:</w:t>
      </w:r>
    </w:p>
    <w:p w:rsidR="00C36B14" w:rsidRDefault="00C36B14" w:rsidP="00C36B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1.Подвижные зооспоры;</w:t>
      </w:r>
    </w:p>
    <w:p w:rsidR="00C36B14" w:rsidRDefault="00C36B14" w:rsidP="00C36B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2.Диплоидные гаметы;</w:t>
      </w:r>
    </w:p>
    <w:p w:rsidR="00C36B14" w:rsidRDefault="00C36B14" w:rsidP="00C36B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3.Соматические клетки;</w:t>
      </w:r>
    </w:p>
    <w:p w:rsidR="00C36B14" w:rsidRDefault="00C36B14" w:rsidP="00C36B14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4.Женские половые клетки.</w:t>
      </w:r>
    </w:p>
    <w:p w:rsidR="00C36B14" w:rsidRPr="00C36B14" w:rsidRDefault="00C36B14" w:rsidP="00C36B1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36B14">
        <w:rPr>
          <w:rFonts w:ascii="Times New Roman" w:hAnsi="Times New Roman" w:cs="Times New Roman"/>
          <w:b/>
          <w:sz w:val="24"/>
          <w:szCs w:val="24"/>
        </w:rPr>
        <w:t>13. Ненаследственную изменчивость называют:</w:t>
      </w:r>
    </w:p>
    <w:p w:rsidR="00C36B14" w:rsidRDefault="00C36B14" w:rsidP="00C36B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1.Неопределённой;</w:t>
      </w:r>
    </w:p>
    <w:p w:rsidR="00C36B14" w:rsidRDefault="00C36B14" w:rsidP="00C36B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2.Определённой;</w:t>
      </w:r>
    </w:p>
    <w:p w:rsidR="00C36B14" w:rsidRDefault="00C36B14" w:rsidP="00C36B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3.Генотипической;</w:t>
      </w:r>
    </w:p>
    <w:p w:rsidR="00C36B14" w:rsidRDefault="00C36B14" w:rsidP="00C36B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4.Фенотипической.</w:t>
      </w:r>
    </w:p>
    <w:p w:rsidR="00C36B14" w:rsidRPr="00C36B14" w:rsidRDefault="00C36B14" w:rsidP="00C36B1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36B14">
        <w:rPr>
          <w:rFonts w:ascii="Times New Roman" w:hAnsi="Times New Roman" w:cs="Times New Roman"/>
          <w:b/>
          <w:sz w:val="24"/>
          <w:szCs w:val="24"/>
        </w:rPr>
        <w:t>14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C36B14">
        <w:rPr>
          <w:rFonts w:ascii="Times New Roman" w:hAnsi="Times New Roman" w:cs="Times New Roman"/>
          <w:b/>
          <w:sz w:val="24"/>
          <w:szCs w:val="24"/>
        </w:rPr>
        <w:t>Увеличение набора хромосом, не кратное гаплоидному набору,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36B14">
        <w:rPr>
          <w:rFonts w:ascii="Times New Roman" w:hAnsi="Times New Roman" w:cs="Times New Roman"/>
          <w:b/>
          <w:sz w:val="24"/>
          <w:szCs w:val="24"/>
        </w:rPr>
        <w:t>называется:</w:t>
      </w:r>
    </w:p>
    <w:p w:rsidR="00C36B14" w:rsidRDefault="00C36B14" w:rsidP="00C36B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1.Анэуплоидией;</w:t>
      </w:r>
    </w:p>
    <w:p w:rsidR="00C36B14" w:rsidRDefault="00C36B14" w:rsidP="00C36B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2.Полиплоидией;</w:t>
      </w:r>
    </w:p>
    <w:p w:rsidR="00C36B14" w:rsidRDefault="00C36B14" w:rsidP="00C36B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3.Гетерозисом;</w:t>
      </w:r>
    </w:p>
    <w:p w:rsidR="00C36B14" w:rsidRDefault="00C36B14" w:rsidP="00C36B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4.Дупликацией.</w:t>
      </w:r>
    </w:p>
    <w:p w:rsidR="00C36B14" w:rsidRPr="00C36B14" w:rsidRDefault="00C36B14" w:rsidP="00C36B1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36B14">
        <w:rPr>
          <w:rFonts w:ascii="Times New Roman" w:hAnsi="Times New Roman" w:cs="Times New Roman"/>
          <w:b/>
          <w:sz w:val="24"/>
          <w:szCs w:val="24"/>
        </w:rPr>
        <w:t>15.К атавизмам человека не относят:</w:t>
      </w:r>
    </w:p>
    <w:p w:rsidR="00C36B14" w:rsidRDefault="00C36B14" w:rsidP="00C36B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1.Аппендикс;</w:t>
      </w:r>
    </w:p>
    <w:p w:rsidR="00C36B14" w:rsidRDefault="00C36B14" w:rsidP="00C36B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2.Хвост;</w:t>
      </w:r>
    </w:p>
    <w:p w:rsidR="00C36B14" w:rsidRDefault="00C36B14" w:rsidP="00C36B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3.Многососковость;</w:t>
      </w:r>
    </w:p>
    <w:p w:rsidR="00C36B14" w:rsidRDefault="00C36B14" w:rsidP="00C36B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4.Волосатое лицо.</w:t>
      </w:r>
    </w:p>
    <w:p w:rsidR="002B0E7A" w:rsidRDefault="002B0E7A"/>
    <w:sectPr w:rsidR="002B0E7A" w:rsidSect="002B0E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6B14"/>
    <w:rsid w:val="002B0E7A"/>
    <w:rsid w:val="00847137"/>
    <w:rsid w:val="00C36B14"/>
    <w:rsid w:val="00DA6A87"/>
    <w:rsid w:val="00EF75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B14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5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368</Words>
  <Characters>2101</Characters>
  <Application>Microsoft Office Word</Application>
  <DocSecurity>0</DocSecurity>
  <Lines>17</Lines>
  <Paragraphs>4</Paragraphs>
  <ScaleCrop>false</ScaleCrop>
  <Company>Hewlett-Packard</Company>
  <LinksUpToDate>false</LinksUpToDate>
  <CharactersWithSpaces>2465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</dc:creator>
  <cp:keywords/>
  <dc:description/>
  <cp:lastModifiedBy>ф</cp:lastModifiedBy>
  <cp:revision>3</cp:revision>
  <dcterms:created xsi:type="dcterms:W3CDTF">2013-10-15T12:51:00Z</dcterms:created>
  <dcterms:modified xsi:type="dcterms:W3CDTF">2013-10-15T12:54:00Z</dcterms:modified>
</cp:coreProperties>
</file>